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D3" w:rsidRDefault="001D10D3" w:rsidP="001D10D3">
      <w:pPr>
        <w:jc w:val="center"/>
      </w:pPr>
    </w:p>
    <w:p w:rsidR="001D10D3" w:rsidRDefault="00507DF3" w:rsidP="001D10D3">
      <w:pPr>
        <w:jc w:val="center"/>
      </w:pPr>
      <w:r>
        <w:t xml:space="preserve">Early </w:t>
      </w:r>
      <w:proofErr w:type="spellStart"/>
      <w:r>
        <w:t>Medinah</w:t>
      </w:r>
      <w:proofErr w:type="spellEnd"/>
      <w:r w:rsidR="001D10D3">
        <w:t xml:space="preserve"> Years Quadrant</w:t>
      </w:r>
    </w:p>
    <w:p w:rsidR="001D10D3" w:rsidRDefault="00507DF3" w:rsidP="001D10D3">
      <w:r>
        <w:t xml:space="preserve">DIRECTIONS: Divide this Early </w:t>
      </w:r>
      <w:proofErr w:type="spellStart"/>
      <w:r>
        <w:t>Medinah</w:t>
      </w:r>
      <w:proofErr w:type="spellEnd"/>
      <w:r w:rsidR="001D10D3">
        <w:t xml:space="preserve"> quadrant into 6 equal sections. Label the first 6 years with the significant facts of each year. </w:t>
      </w:r>
    </w:p>
    <w:p w:rsidR="001D10D3" w:rsidRPr="000D58B7" w:rsidRDefault="001D10D3" w:rsidP="001D10D3">
      <w:pPr>
        <w:jc w:val="center"/>
        <w:rPr>
          <w:rFonts w:ascii="Abadi MT Pro" w:hAnsi="Abadi MT Pro"/>
          <w:sz w:val="32"/>
          <w:szCs w:val="32"/>
        </w:rPr>
      </w:pPr>
    </w:p>
    <w:p w:rsidR="001D10D3" w:rsidRDefault="001D10D3" w:rsidP="001D10D3">
      <w:pPr>
        <w:jc w:val="center"/>
      </w:pPr>
    </w:p>
    <w:p w:rsidR="006A5D9C" w:rsidRDefault="00C468A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295275</wp:posOffset>
                </wp:positionV>
                <wp:extent cx="1857375" cy="50482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504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217E9" id="Straight Connector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23.25pt" to="422.2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295275</wp:posOffset>
                </wp:positionV>
                <wp:extent cx="3057525" cy="41338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7525" cy="413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C0FD0" id="Straight Connector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23.25pt" to="422.2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295274</wp:posOffset>
                </wp:positionV>
                <wp:extent cx="4591050" cy="22193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1050" cy="221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8726D" id="Straight Connector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23.25pt" to="422.2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295274</wp:posOffset>
                </wp:positionV>
                <wp:extent cx="4905375" cy="1152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537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10479" id="Straight Connector 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3.25pt" to="422.2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294640</wp:posOffset>
                </wp:positionV>
                <wp:extent cx="3971925" cy="32670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1925" cy="326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7F3A0" id="Straight Connector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23.2pt" to="422.25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1D10D3" w:rsidRPr="001D10D3">
        <w:rPr>
          <w:noProof/>
        </w:rPr>
        <w:drawing>
          <wp:inline distT="0" distB="0" distL="0" distR="0">
            <wp:extent cx="5734050" cy="5986462"/>
            <wp:effectExtent l="0" t="0" r="0" b="0"/>
            <wp:docPr id="1" name="Picture 1" descr="Quarter Circle Png, Transparent PNG, png collections at dlf.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rter Circle Png, Transparent PNG, png collections at dlf.p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47854" cy="600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Pro">
    <w:panose1 w:val="00000000000000000000"/>
    <w:charset w:val="00"/>
    <w:family w:val="swiss"/>
    <w:notTrueType/>
    <w:pitch w:val="variable"/>
    <w:sig w:usb0="A00000AF" w:usb1="4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D2"/>
    <w:rsid w:val="000D58B7"/>
    <w:rsid w:val="001D10D3"/>
    <w:rsid w:val="00225185"/>
    <w:rsid w:val="003D0ECC"/>
    <w:rsid w:val="00507DF3"/>
    <w:rsid w:val="006436D2"/>
    <w:rsid w:val="00690831"/>
    <w:rsid w:val="006A5D9C"/>
    <w:rsid w:val="008F1483"/>
    <w:rsid w:val="008F5DAE"/>
    <w:rsid w:val="00C4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1D978-CFB8-4CF2-9691-933DE459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Islam</dc:creator>
  <cp:keywords/>
  <dc:description/>
  <cp:lastModifiedBy>Mona Islam</cp:lastModifiedBy>
  <cp:revision>2</cp:revision>
  <cp:lastPrinted>2020-07-07T15:01:00Z</cp:lastPrinted>
  <dcterms:created xsi:type="dcterms:W3CDTF">2020-07-13T17:17:00Z</dcterms:created>
  <dcterms:modified xsi:type="dcterms:W3CDTF">2020-07-13T17:17:00Z</dcterms:modified>
</cp:coreProperties>
</file>